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27CA6" w:rsidRDefault="00FB1BC8" w:rsidP="00FB1B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CA6">
        <w:rPr>
          <w:rFonts w:ascii="Times New Roman" w:hAnsi="Times New Roman" w:cs="Times New Roman"/>
          <w:sz w:val="24"/>
          <w:szCs w:val="24"/>
        </w:rPr>
        <w:t>Лексическая тема «Поздняя осень»</w:t>
      </w:r>
    </w:p>
    <w:p w:rsidR="00FB1BC8" w:rsidRPr="00D27CA6" w:rsidRDefault="00FB1BC8" w:rsidP="00FB1B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BC8" w:rsidRPr="00D27CA6" w:rsidRDefault="00FB1BC8" w:rsidP="00FB1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hAnsi="Times New Roman" w:cs="Times New Roman"/>
          <w:sz w:val="24"/>
          <w:szCs w:val="24"/>
        </w:rPr>
        <w:t xml:space="preserve">1. </w:t>
      </w:r>
      <w:r w:rsidRPr="00D27CA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Рассмотрите </w:t>
      </w: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с ребёнком осенний пейзаж. </w:t>
      </w:r>
      <w:r w:rsidRPr="00D27CA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Расскажите</w:t>
      </w: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, какая сейчас пора года, что происходит осенью. </w:t>
      </w:r>
      <w:r w:rsidRPr="00D27CA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Обратите внимание на изменения, </w:t>
      </w: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которые происходят осенью в природе. </w:t>
      </w:r>
      <w:r w:rsidRPr="00D27CA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Вспомните</w:t>
      </w: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осенние приметы, что осенью происходит на улице, что делают животные, птицы, люди осенью.</w:t>
      </w:r>
    </w:p>
    <w:p w:rsidR="00FB1BC8" w:rsidRPr="00D27CA6" w:rsidRDefault="00FB1BC8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2. </w:t>
      </w:r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«Подбери действие».</w:t>
      </w:r>
    </w:p>
    <w:p w:rsidR="00FB1BC8" w:rsidRPr="00D27CA6" w:rsidRDefault="00FB1BC8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«Солнце что делает</w:t>
      </w:r>
      <w:proofErr w:type="gramStart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?» - «…».</w:t>
      </w:r>
      <w:proofErr w:type="gramEnd"/>
    </w:p>
    <w:p w:rsidR="00FB1BC8" w:rsidRPr="00D27CA6" w:rsidRDefault="00FB1BC8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«Туча что делает</w:t>
      </w:r>
      <w:proofErr w:type="gramStart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?» - «…».</w:t>
      </w:r>
      <w:proofErr w:type="gramEnd"/>
    </w:p>
    <w:p w:rsidR="00FB1BC8" w:rsidRPr="00D27CA6" w:rsidRDefault="00FB1BC8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«Дождь что делает</w:t>
      </w:r>
      <w:proofErr w:type="gramStart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?» - «…».</w:t>
      </w:r>
      <w:proofErr w:type="gramEnd"/>
    </w:p>
    <w:p w:rsidR="00FB1BC8" w:rsidRPr="00D27CA6" w:rsidRDefault="00FB1BC8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«Ветер что делает</w:t>
      </w:r>
      <w:proofErr w:type="gramStart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?» - «…».</w:t>
      </w:r>
      <w:proofErr w:type="gramEnd"/>
    </w:p>
    <w:p w:rsidR="00022F7A" w:rsidRPr="00D27CA6" w:rsidRDefault="00FB1BC8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«Лист что делает</w:t>
      </w:r>
      <w:proofErr w:type="gramStart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?» - «…».</w:t>
      </w:r>
      <w:proofErr w:type="gramEnd"/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3. </w:t>
      </w:r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«Куда упал листок?».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Взрослый кладёт листок на стол (пол, стул и т. д.) и спрашивает: «Куда упал листок?». Ребёнок отвечает: «Листок упал НА стол</w:t>
      </w:r>
      <w:proofErr w:type="gramStart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(…)» </w:t>
      </w:r>
      <w:proofErr w:type="gramEnd"/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и т.д.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4. </w:t>
      </w:r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«Назови, какая погода».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«Какая погода бывает осенью, если идёт дождь?» — «Дождливая».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«Какая погода бывает осенью, если дует ветер?» — «… (ветреная)».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«Если на улице холодно, какая погода?» — «Холодная».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«Если на улице пасмурно, какая погода?» — «… (пасмурная)».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«Если на улице сыро, какая погода?» — «… (сырая)».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«Если на улице хмуро, какая погода?» — «… (хмурая)».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«Если на улице солнечно, какая погода?» — «… (солнечная)».</w:t>
      </w:r>
    </w:p>
    <w:p w:rsidR="00022F7A" w:rsidRPr="00D27CA6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«Если на улице ясно, какая погода?» — «… (ясная)».</w:t>
      </w:r>
    </w:p>
    <w:p w:rsidR="00D27CA6" w:rsidRDefault="00022F7A" w:rsidP="00022F7A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5. </w:t>
      </w:r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Составьте предложения по предметным картинкам: </w:t>
      </w:r>
      <w:proofErr w:type="gramStart"/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"</w:t>
      </w: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Осень – солнце", "Осень – туча", "Осень – дождь", "Осень – дерево", "Осень – лист", "Осень – птицы", "О</w:t>
      </w:r>
      <w:r w:rsid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сень – ветер", "Осень – одежда"</w:t>
      </w:r>
      <w:proofErr w:type="gramEnd"/>
    </w:p>
    <w:p w:rsidR="00022F7A" w:rsidRPr="00D27CA6" w:rsidRDefault="00D27CA6" w:rsidP="00022F7A">
      <w:pPr>
        <w:shd w:val="clear" w:color="auto" w:fill="FFFFFF"/>
        <w:spacing w:after="187" w:line="240" w:lineRule="auto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предметные картинки смотри на обороте листа</w:t>
      </w:r>
      <w:r w:rsidR="00DA4A7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; задавайте детям наводящие вопросы</w:t>
      </w:r>
      <w:r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)</w:t>
      </w:r>
    </w:p>
    <w:p w:rsidR="00D27CA6" w:rsidRPr="00D27CA6" w:rsidRDefault="00022F7A" w:rsidP="00DA4A7E">
      <w:pPr>
        <w:shd w:val="clear" w:color="auto" w:fill="FFFFFF"/>
        <w:spacing w:after="187" w:line="240" w:lineRule="auto"/>
        <w:ind w:firstLine="561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Например:</w:t>
      </w: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t> «Осенью солнце светит редко», «Осенью часто идут дожди», «Осенью листья желтеют, краснеют», «Осенью часто дует сильный ветер», «Осенью на небе большие серые тучи», «Осенью опадают разноцветные листочки», «Осенью птицы улетают в тёплые края», «Осенью люди надевают тёплую одежду».</w:t>
      </w:r>
    </w:p>
    <w:p w:rsidR="0059329B" w:rsidRDefault="0059329B" w:rsidP="00022F7A">
      <w:pPr>
        <w:shd w:val="clear" w:color="auto" w:fill="FFFFFF"/>
        <w:spacing w:after="187" w:line="240" w:lineRule="auto"/>
        <w:ind w:firstLine="561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59329B" w:rsidRDefault="0059329B" w:rsidP="00D27C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 w:rsidRPr="0059329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lastRenderedPageBreak/>
        <w:t>Соедините одинаковые листочки, раскрасьте их одинаково.</w:t>
      </w:r>
    </w:p>
    <w:p w:rsidR="0059329B" w:rsidRDefault="0059329B" w:rsidP="00593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9329B">
        <w:rPr>
          <w:rFonts w:ascii="Times New Roman" w:eastAsia="Times New Roman" w:hAnsi="Times New Roman" w:cs="Times New Roman"/>
          <w:color w:val="111111"/>
          <w:sz w:val="24"/>
          <w:szCs w:val="24"/>
        </w:rPr>
        <w:drawing>
          <wp:inline distT="0" distB="0" distL="0" distR="0">
            <wp:extent cx="4218407" cy="3048000"/>
            <wp:effectExtent l="19050" t="0" r="0" b="0"/>
            <wp:docPr id="36" name="Рисунок 36" descr="https://du76.pervroo-vitebsk.gov.by/files/00669/obj/140/18923/img/15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du76.pervroo-vitebsk.gov.by/files/00669/obj/140/18923/img/1591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20" cy="3049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CA6" w:rsidRDefault="00D27CA6" w:rsidP="00D27CA6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Дорисуйте дорожки.</w:t>
      </w:r>
    </w:p>
    <w:p w:rsidR="00D27CA6" w:rsidRPr="00D27CA6" w:rsidRDefault="00D27CA6" w:rsidP="00D27CA6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27CA6">
        <w:rPr>
          <w:rFonts w:ascii="Times New Roman" w:eastAsia="Times New Roman" w:hAnsi="Times New Roman" w:cs="Times New Roman"/>
          <w:color w:val="111111"/>
          <w:sz w:val="24"/>
          <w:szCs w:val="24"/>
        </w:rPr>
        <w:drawing>
          <wp:inline distT="0" distB="0" distL="0" distR="0">
            <wp:extent cx="3648704" cy="3167743"/>
            <wp:effectExtent l="19050" t="0" r="8896" b="0"/>
            <wp:docPr id="37" name="Рисунок 37" descr="https://du76.pervroo-vitebsk.gov.by/files/00669/obj/140/18923/img/15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du76.pervroo-vitebsk.gov.by/files/00669/obj/140/18923/img/1592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790" cy="3169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5"/>
        <w:gridCol w:w="2233"/>
      </w:tblGrid>
      <w:tr w:rsidR="002D3108" w:rsidRPr="0059329B" w:rsidTr="003F5D3C">
        <w:trPr>
          <w:trHeight w:val="997"/>
        </w:trPr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D27CA6" w:rsidP="002D3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014579" cy="720000"/>
                  <wp:effectExtent l="19050" t="0" r="0" b="0"/>
                  <wp:docPr id="1" name="Рисунок 139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57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31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2" name="Рисунок 140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2D3108" w:rsidP="002D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sz w:val="20"/>
                <w:szCs w:val="20"/>
              </w:rPr>
              <w:drawing>
                <wp:inline distT="0" distB="0" distL="0" distR="0">
                  <wp:extent cx="904336" cy="720000"/>
                  <wp:effectExtent l="19050" t="0" r="0" b="0"/>
                  <wp:docPr id="30" name="Рисунок 141" descr="https://du76.pervroo-vitebsk.gov.by/files/00669/obj/140/17423/img/235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s://du76.pervroo-vitebsk.gov.by/files/00669/obj/140/17423/img/235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33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D27CA6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8362" cy="720000"/>
                  <wp:effectExtent l="19050" t="0" r="338" b="0"/>
                  <wp:docPr id="7" name="Рисунок 145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6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38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8" name="Рисунок 146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2D3108" w:rsidP="000E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sz w:val="20"/>
                <w:szCs w:val="20"/>
              </w:rPr>
              <w:drawing>
                <wp:inline distT="0" distB="0" distL="0" distR="0">
                  <wp:extent cx="847286" cy="540000"/>
                  <wp:effectExtent l="19050" t="0" r="0" b="0"/>
                  <wp:docPr id="34" name="Рисунок 147" descr="https://du76.pervroo-vitebsk.gov.by/files/00669/obj/140/17423/img/235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s://du76.pervroo-vitebsk.gov.by/files/00669/obj/140/17423/img/235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86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D27CA6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8362" cy="720000"/>
                  <wp:effectExtent l="19050" t="0" r="338" b="0"/>
                  <wp:docPr id="13" name="Рисунок 151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6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329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E38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14" name="Рисунок 152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329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2D3108" w:rsidP="000E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sz w:val="20"/>
                <w:szCs w:val="20"/>
              </w:rPr>
              <w:drawing>
                <wp:inline distT="0" distB="0" distL="0" distR="0">
                  <wp:extent cx="840477" cy="540000"/>
                  <wp:effectExtent l="19050" t="0" r="0" b="0"/>
                  <wp:docPr id="40" name="Рисунок 153" descr="https://du76.pervroo-vitebsk.gov.by/files/00669/obj/140/17423/img/235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s://du76.pervroo-vitebsk.gov.by/files/00669/obj/140/17423/img/235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477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D27CA6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8362" cy="720000"/>
                  <wp:effectExtent l="19050" t="0" r="338" b="0"/>
                  <wp:docPr id="19" name="Рисунок 157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6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329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E38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20" name="Рисунок 158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329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7CA6" w:rsidRPr="0059329B" w:rsidRDefault="00D27CA6" w:rsidP="000E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29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77091" cy="720000"/>
                  <wp:effectExtent l="19050" t="0" r="0" b="0"/>
                  <wp:docPr id="24" name="Рисунок 162" descr="https://du76.pervroo-vitebsk.gov.by/files/00669/obj/140/17423/img/23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du76.pervroo-vitebsk.gov.by/files/00669/obj/140/17423/img/23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09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2D3108" w:rsidRPr="0059329B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5784" cy="720000"/>
                  <wp:effectExtent l="19050" t="0" r="2916" b="0"/>
                  <wp:docPr id="27" name="Рисунок 142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8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</w:t>
            </w:r>
            <w:r w:rsidR="000E38B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</w:t>
            </w: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28" name="Рисунок 143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Pr="0059329B" w:rsidRDefault="002D3108" w:rsidP="002D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49318" cy="540000"/>
                  <wp:effectExtent l="19050" t="0" r="0" b="0"/>
                  <wp:docPr id="29" name="Рисунок 144" descr="https://du76.pervroo-vitebsk.gov.by/files/00669/obj/140/17423/img/235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s://du76.pervroo-vitebsk.gov.by/files/00669/obj/140/17423/img/235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9593" t="12820" r="9772" b="174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318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2D3108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8362" cy="720000"/>
                  <wp:effectExtent l="19050" t="0" r="338" b="0"/>
                  <wp:docPr id="31" name="Рисунок 148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6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38B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     </w:t>
            </w: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32" name="Рисунок 149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Pr="0059329B" w:rsidRDefault="002D3108" w:rsidP="003F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757149" cy="540000"/>
                  <wp:effectExtent l="19050" t="0" r="4851" b="0"/>
                  <wp:docPr id="33" name="Рисунок 150" descr="https://du76.pervroo-vitebsk.gov.by/files/00669/obj/140/17423/img/235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s://du76.pervroo-vitebsk.gov.by/files/00669/obj/140/17423/img/235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149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2D3108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8362" cy="720000"/>
                  <wp:effectExtent l="19050" t="0" r="338" b="0"/>
                  <wp:docPr id="35" name="Рисунок 154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62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38B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    </w:t>
            </w: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38" name="Рисунок 155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Pr="0059329B" w:rsidRDefault="002D3108" w:rsidP="003F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2D310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920453" cy="540000"/>
                  <wp:effectExtent l="19050" t="0" r="0" b="0"/>
                  <wp:docPr id="39" name="Рисунок 156" descr="https://du76.pervroo-vitebsk.gov.by/files/00669/obj/140/17423/img/235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s://du76.pervroo-vitebsk.gov.by/files/00669/obj/140/17423/img/235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453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Default="000E38B2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E38B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14579" cy="720000"/>
                  <wp:effectExtent l="19050" t="0" r="0" b="0"/>
                  <wp:docPr id="44" name="Рисунок 139" descr="https://du76.pervroo-vitebsk.gov.by/files/00669/obj/140/17423/img/23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du76.pervroo-vitebsk.gov.by/files/00669/obj/140/17423/img/23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57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      </w:t>
            </w:r>
            <w:r w:rsidRPr="000E38B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39420" cy="332740"/>
                  <wp:effectExtent l="19050" t="0" r="0" b="0"/>
                  <wp:docPr id="45" name="Рисунок 140" descr="https://du76.pervroo-vitebsk.gov.by/files/00669/obj/140/17423/img/23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du76.pervroo-vitebsk.gov.by/files/00669/obj/140/17423/img/235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3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Pr="002D3108" w:rsidRDefault="000E38B2" w:rsidP="003F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E38B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728044" cy="540000"/>
                  <wp:effectExtent l="19050" t="0" r="0" b="0"/>
                  <wp:docPr id="43" name="Рисунок 159" descr="https://du76.pervroo-vitebsk.gov.by/files/00669/obj/140/17423/img/236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s://du76.pervroo-vitebsk.gov.by/files/00669/obj/140/17423/img/236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044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108" w:rsidRPr="0059329B" w:rsidTr="003F5D3C">
        <w:tc>
          <w:tcPr>
            <w:tcW w:w="35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Pr="0059329B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4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108" w:rsidRPr="0059329B" w:rsidRDefault="002D3108" w:rsidP="006F64B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59329B" w:rsidRPr="0059329B" w:rsidRDefault="0059329B" w:rsidP="00D27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20"/>
        </w:rPr>
      </w:pPr>
    </w:p>
    <w:p w:rsidR="00022F7A" w:rsidRPr="00022F7A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22F7A" w:rsidRPr="00022F7A" w:rsidRDefault="00022F7A" w:rsidP="00022F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FB1BC8" w:rsidRPr="00022F7A" w:rsidRDefault="00FB1BC8" w:rsidP="00022F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B1BC8" w:rsidRPr="00022F7A" w:rsidSect="00FB1BC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FB1BC8"/>
    <w:rsid w:val="00022F7A"/>
    <w:rsid w:val="000E38B2"/>
    <w:rsid w:val="00103F7D"/>
    <w:rsid w:val="002D3108"/>
    <w:rsid w:val="003F5D3C"/>
    <w:rsid w:val="0059329B"/>
    <w:rsid w:val="00D27CA6"/>
    <w:rsid w:val="00DA4A7E"/>
    <w:rsid w:val="00FB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B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2022-11-09T16:24:00Z</cp:lastPrinted>
  <dcterms:created xsi:type="dcterms:W3CDTF">2022-11-09T15:03:00Z</dcterms:created>
  <dcterms:modified xsi:type="dcterms:W3CDTF">2022-11-09T16:24:00Z</dcterms:modified>
</cp:coreProperties>
</file>